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B311F" w14:textId="77777777" w:rsidR="00126C05" w:rsidRDefault="00126C05" w:rsidP="00126C05">
      <w:pPr>
        <w:rPr>
          <w:b/>
        </w:rPr>
      </w:pPr>
      <w:bookmarkStart w:id="0" w:name="_MailAutoSig"/>
    </w:p>
    <w:p w14:paraId="270846C8" w14:textId="77777777" w:rsidR="00BF77C0" w:rsidRDefault="00126C05" w:rsidP="00126C05">
      <w:pPr>
        <w:rPr>
          <w:b/>
        </w:rPr>
      </w:pPr>
      <w:r>
        <w:rPr>
          <w:b/>
        </w:rPr>
        <w:t>CLINICAL</w:t>
      </w:r>
      <w:r w:rsidRPr="00810FCB">
        <w:rPr>
          <w:b/>
        </w:rPr>
        <w:t xml:space="preserve"> TRAINEE PRIZE</w:t>
      </w:r>
      <w:r>
        <w:rPr>
          <w:b/>
        </w:rPr>
        <w:t xml:space="preserve"> </w:t>
      </w:r>
    </w:p>
    <w:p w14:paraId="03903C4E" w14:textId="77777777" w:rsidR="00126C05" w:rsidRPr="00810FCB" w:rsidRDefault="00126C05" w:rsidP="00126C05">
      <w:pPr>
        <w:rPr>
          <w:b/>
        </w:rPr>
      </w:pPr>
      <w:r>
        <w:rPr>
          <w:b/>
        </w:rPr>
        <w:t xml:space="preserve">ANZSN </w:t>
      </w:r>
      <w:r w:rsidRPr="00C07686">
        <w:rPr>
          <w:b/>
        </w:rPr>
        <w:t>Annual Scientific Meeting</w:t>
      </w:r>
      <w:r>
        <w:rPr>
          <w:b/>
        </w:rPr>
        <w:t xml:space="preserve"> </w:t>
      </w:r>
    </w:p>
    <w:p w14:paraId="4F66210D" w14:textId="77777777" w:rsidR="00126C05" w:rsidRDefault="00126C05" w:rsidP="00126C05"/>
    <w:p w14:paraId="1C0EC9B7" w14:textId="77777777" w:rsidR="00126C05" w:rsidRPr="002A3DB0" w:rsidRDefault="00126C05" w:rsidP="00126C05">
      <w:r>
        <w:t xml:space="preserve">Applicants must be working full time as either a clinical trainee or a Nephrology Advanced Trainee, and not enrolled in any higher research degree. The applicant should be the first </w:t>
      </w:r>
      <w:proofErr w:type="gramStart"/>
      <w:r>
        <w:t>author, and</w:t>
      </w:r>
      <w:proofErr w:type="gramEnd"/>
      <w:r>
        <w:t xml:space="preserve"> have undertaken the research whilst working in a training position (usually full-time, and not in a research position). Submissions may be any clinical research, including but not limited to clinical audits, cohort and case series studies, guideline implementation projects, and morbidity mortality reviews. To be considered for this award, the applicant must be a financial member of the ANZSN by the time of the Annual </w:t>
      </w:r>
      <w:r w:rsidRPr="002A3DB0">
        <w:t xml:space="preserve">Scientific Meeting. Each applicant can nominate only ONE abstract for the </w:t>
      </w:r>
      <w:r>
        <w:t xml:space="preserve">Clinical </w:t>
      </w:r>
      <w:r w:rsidRPr="002A3DB0">
        <w:t>Trainee Prize</w:t>
      </w:r>
      <w:r>
        <w:t xml:space="preserve">. If the abstract nominated for the Clinical Trainee prize wins either a Young Investigator Award or other prize, it will not be considered further for the clinical trainee prize. </w:t>
      </w:r>
    </w:p>
    <w:p w14:paraId="7E5D2AB9" w14:textId="77777777" w:rsidR="00126C05" w:rsidRDefault="00126C05" w:rsidP="00126C05"/>
    <w:p w14:paraId="573CF2B7" w14:textId="77777777" w:rsidR="00126C05" w:rsidRDefault="00126C05" w:rsidP="00126C05">
      <w:pPr>
        <w:rPr>
          <w:b/>
        </w:rPr>
      </w:pPr>
      <w:r w:rsidRPr="002A3DB0">
        <w:rPr>
          <w:b/>
        </w:rPr>
        <w:t xml:space="preserve">DECLARATION for </w:t>
      </w:r>
      <w:r>
        <w:rPr>
          <w:b/>
        </w:rPr>
        <w:t>CLINICAL</w:t>
      </w:r>
      <w:r w:rsidRPr="002A3DB0">
        <w:rPr>
          <w:b/>
        </w:rPr>
        <w:t xml:space="preserve"> TRAINEE PRIZE</w:t>
      </w:r>
    </w:p>
    <w:p w14:paraId="58384BE4" w14:textId="77777777" w:rsidR="00584E08" w:rsidRDefault="00584E08" w:rsidP="00126C05">
      <w:pPr>
        <w:rPr>
          <w:b/>
        </w:rPr>
      </w:pPr>
    </w:p>
    <w:p w14:paraId="02C45BDF" w14:textId="77777777" w:rsidR="00126C05" w:rsidRDefault="00126C05" w:rsidP="00126C05">
      <w:pPr>
        <w:rPr>
          <w:b/>
        </w:rPr>
      </w:pPr>
      <w:r>
        <w:rPr>
          <w:b/>
        </w:rPr>
        <w:t>Please note each applicant can nominate only ONE abstract for the Advanced Trainee Prize</w:t>
      </w:r>
    </w:p>
    <w:p w14:paraId="42053F05" w14:textId="77777777" w:rsidR="00126C05" w:rsidRDefault="00126C05" w:rsidP="00126C05"/>
    <w:p w14:paraId="5E4F87D2" w14:textId="77777777" w:rsidR="00126C05" w:rsidRDefault="00126C05" w:rsidP="00126C05">
      <w:r>
        <w:t xml:space="preserve">Applicants must be working full time as either a clinical trainee or a Nephrology Advanced Trainee, and not enrolled in any higher research degree. The applicant should be the first </w:t>
      </w:r>
      <w:proofErr w:type="gramStart"/>
      <w:r>
        <w:t>author, and</w:t>
      </w:r>
      <w:proofErr w:type="gramEnd"/>
      <w:r>
        <w:t xml:space="preserve"> have undertaken the research whilst working in a training position (usually full-time, and not in a research position). To be considered for this award, the applicant must be a financial member of the ANZSN by the time of the Annual </w:t>
      </w:r>
      <w:r w:rsidRPr="002A3DB0">
        <w:t xml:space="preserve">Scientific Meeting. </w:t>
      </w:r>
      <w:r>
        <w:t xml:space="preserve">By signing this </w:t>
      </w:r>
      <w:proofErr w:type="gramStart"/>
      <w:r>
        <w:t>document</w:t>
      </w:r>
      <w:proofErr w:type="gramEnd"/>
      <w:r>
        <w:t xml:space="preserve"> you are confirming you meet these criteria.</w:t>
      </w:r>
    </w:p>
    <w:p w14:paraId="2C1A6E70" w14:textId="77777777" w:rsidR="008C18DB" w:rsidRDefault="008C18DB" w:rsidP="00126C05"/>
    <w:p w14:paraId="0D0B8ECA" w14:textId="77777777" w:rsidR="00126C05" w:rsidRDefault="00126C05" w:rsidP="00126C05">
      <w:r>
        <w:t xml:space="preserve">Please list your abstract title and the name of your supervisor who supervised your research activities and can confirm that this was undertaken whilst in a </w:t>
      </w:r>
      <w:proofErr w:type="gramStart"/>
      <w:r>
        <w:t>full time</w:t>
      </w:r>
      <w:proofErr w:type="gramEnd"/>
      <w:r>
        <w:t xml:space="preserve"> training position.</w:t>
      </w:r>
    </w:p>
    <w:p w14:paraId="0F719588" w14:textId="77777777" w:rsidR="00126C05" w:rsidRDefault="00126C05" w:rsidP="0012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5894"/>
      </w:tblGrid>
      <w:tr w:rsidR="00E11A91" w14:paraId="23EF5426" w14:textId="77777777" w:rsidTr="00126C05">
        <w:trPr>
          <w:trHeight w:val="548"/>
        </w:trPr>
        <w:tc>
          <w:tcPr>
            <w:tcW w:w="3003" w:type="dxa"/>
          </w:tcPr>
          <w:p w14:paraId="13823416" w14:textId="77777777" w:rsidR="00133CBD" w:rsidRPr="00133CBD" w:rsidRDefault="00E11A91" w:rsidP="00B66612">
            <w:pPr>
              <w:rPr>
                <w:b/>
              </w:rPr>
            </w:pPr>
            <w:r w:rsidRPr="00133CBD">
              <w:rPr>
                <w:b/>
              </w:rPr>
              <w:t xml:space="preserve">Abstract </w:t>
            </w:r>
            <w:r w:rsidR="00133CBD">
              <w:rPr>
                <w:b/>
              </w:rPr>
              <w:t>t</w:t>
            </w:r>
            <w:r w:rsidRPr="00133CBD">
              <w:rPr>
                <w:b/>
              </w:rPr>
              <w:t>itle</w:t>
            </w:r>
          </w:p>
          <w:p w14:paraId="0514F3E2" w14:textId="77777777" w:rsidR="00E11A91" w:rsidRPr="00133CBD" w:rsidRDefault="00E11A91" w:rsidP="00133CBD">
            <w:pPr>
              <w:jc w:val="center"/>
              <w:rPr>
                <w:b/>
              </w:rPr>
            </w:pPr>
          </w:p>
        </w:tc>
        <w:tc>
          <w:tcPr>
            <w:tcW w:w="5894" w:type="dxa"/>
          </w:tcPr>
          <w:p w14:paraId="0FDCC7F2" w14:textId="77777777" w:rsidR="00E11A91" w:rsidRDefault="00E11A91" w:rsidP="00B66612"/>
        </w:tc>
      </w:tr>
      <w:tr w:rsidR="00126C05" w14:paraId="6BC9E79B" w14:textId="77777777" w:rsidTr="00126C05">
        <w:trPr>
          <w:trHeight w:val="548"/>
        </w:trPr>
        <w:tc>
          <w:tcPr>
            <w:tcW w:w="3003" w:type="dxa"/>
          </w:tcPr>
          <w:p w14:paraId="2F7C095A" w14:textId="77777777" w:rsidR="00126C05" w:rsidRPr="00133CBD" w:rsidRDefault="00126C05" w:rsidP="00B66612">
            <w:pPr>
              <w:rPr>
                <w:b/>
              </w:rPr>
            </w:pPr>
            <w:r w:rsidRPr="00133CBD">
              <w:rPr>
                <w:b/>
              </w:rPr>
              <w:t>Training supervisor name</w:t>
            </w:r>
          </w:p>
        </w:tc>
        <w:tc>
          <w:tcPr>
            <w:tcW w:w="5894" w:type="dxa"/>
          </w:tcPr>
          <w:p w14:paraId="447F897A" w14:textId="77777777" w:rsidR="00126C05" w:rsidRDefault="00126C05" w:rsidP="00B66612"/>
        </w:tc>
      </w:tr>
      <w:tr w:rsidR="00126C05" w14:paraId="344BA89E" w14:textId="77777777" w:rsidTr="00126C05">
        <w:trPr>
          <w:trHeight w:val="557"/>
        </w:trPr>
        <w:tc>
          <w:tcPr>
            <w:tcW w:w="3003" w:type="dxa"/>
          </w:tcPr>
          <w:p w14:paraId="3BC720CA" w14:textId="77777777" w:rsidR="00126C05" w:rsidRPr="00133CBD" w:rsidRDefault="00126C05" w:rsidP="00B66612">
            <w:pPr>
              <w:rPr>
                <w:b/>
              </w:rPr>
            </w:pPr>
            <w:r w:rsidRPr="00133CBD">
              <w:rPr>
                <w:b/>
              </w:rPr>
              <w:t>Institution</w:t>
            </w:r>
          </w:p>
        </w:tc>
        <w:tc>
          <w:tcPr>
            <w:tcW w:w="5894" w:type="dxa"/>
          </w:tcPr>
          <w:p w14:paraId="6141CC68" w14:textId="77777777" w:rsidR="00126C05" w:rsidRDefault="00126C05" w:rsidP="00B66612"/>
        </w:tc>
      </w:tr>
      <w:tr w:rsidR="00126C05" w14:paraId="67B3D84E" w14:textId="77777777" w:rsidTr="00B66612">
        <w:tc>
          <w:tcPr>
            <w:tcW w:w="3003" w:type="dxa"/>
          </w:tcPr>
          <w:p w14:paraId="55909262" w14:textId="77777777" w:rsidR="00126C05" w:rsidRPr="007B3CF4" w:rsidRDefault="00126C05" w:rsidP="00B66612">
            <w:pPr>
              <w:rPr>
                <w:b/>
              </w:rPr>
            </w:pPr>
            <w:r w:rsidRPr="007B3CF4">
              <w:rPr>
                <w:b/>
              </w:rPr>
              <w:t>Training supervisor signature</w:t>
            </w:r>
          </w:p>
          <w:p w14:paraId="264CA367" w14:textId="77777777" w:rsidR="00126C05" w:rsidRDefault="00126C05" w:rsidP="00B66612"/>
        </w:tc>
        <w:tc>
          <w:tcPr>
            <w:tcW w:w="5894" w:type="dxa"/>
          </w:tcPr>
          <w:p w14:paraId="65256C2D" w14:textId="77777777" w:rsidR="00126C05" w:rsidRDefault="00126C05" w:rsidP="00B66612"/>
        </w:tc>
      </w:tr>
    </w:tbl>
    <w:p w14:paraId="797E1FFE" w14:textId="77777777" w:rsidR="00D5472F" w:rsidRDefault="00D5472F" w:rsidP="00D5472F">
      <w:pPr>
        <w:rPr>
          <w:rFonts w:ascii="Tahoma" w:eastAsia="Times New Roman" w:hAnsi="Tahoma" w:cs="Tahoma"/>
          <w:b/>
          <w:bCs/>
          <w:noProof/>
          <w:sz w:val="21"/>
          <w:szCs w:val="21"/>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5894"/>
      </w:tblGrid>
      <w:tr w:rsidR="00126C05" w14:paraId="6545E52A" w14:textId="77777777" w:rsidTr="00126C05">
        <w:trPr>
          <w:trHeight w:val="437"/>
        </w:trPr>
        <w:tc>
          <w:tcPr>
            <w:tcW w:w="3003" w:type="dxa"/>
          </w:tcPr>
          <w:p w14:paraId="769E568B" w14:textId="77777777" w:rsidR="00126C05" w:rsidRPr="00133CBD" w:rsidRDefault="00126C05" w:rsidP="00B66612">
            <w:pPr>
              <w:rPr>
                <w:b/>
              </w:rPr>
            </w:pPr>
            <w:r w:rsidRPr="00133CBD">
              <w:rPr>
                <w:b/>
              </w:rPr>
              <w:t>Trainee name</w:t>
            </w:r>
          </w:p>
        </w:tc>
        <w:tc>
          <w:tcPr>
            <w:tcW w:w="5894" w:type="dxa"/>
          </w:tcPr>
          <w:p w14:paraId="336B1BB1" w14:textId="77777777" w:rsidR="00126C05" w:rsidRDefault="00126C05" w:rsidP="00B66612"/>
          <w:p w14:paraId="2F121F42" w14:textId="77777777" w:rsidR="00133CBD" w:rsidRDefault="00133CBD" w:rsidP="00B66612"/>
        </w:tc>
      </w:tr>
      <w:tr w:rsidR="00126C05" w14:paraId="0598A12C" w14:textId="77777777" w:rsidTr="00B66612">
        <w:tc>
          <w:tcPr>
            <w:tcW w:w="3003" w:type="dxa"/>
          </w:tcPr>
          <w:p w14:paraId="45757352" w14:textId="77777777" w:rsidR="00126C05" w:rsidRPr="007B3CF4" w:rsidRDefault="00126C05" w:rsidP="00B66612">
            <w:pPr>
              <w:rPr>
                <w:b/>
              </w:rPr>
            </w:pPr>
            <w:r w:rsidRPr="007B3CF4">
              <w:rPr>
                <w:b/>
              </w:rPr>
              <w:t>Trainee</w:t>
            </w:r>
            <w:r>
              <w:rPr>
                <w:b/>
              </w:rPr>
              <w:t xml:space="preserve"> </w:t>
            </w:r>
            <w:r w:rsidRPr="007B3CF4">
              <w:rPr>
                <w:b/>
              </w:rPr>
              <w:t>signature</w:t>
            </w:r>
          </w:p>
          <w:p w14:paraId="45D5DC51" w14:textId="77777777" w:rsidR="00126C05" w:rsidRDefault="00126C05" w:rsidP="00B66612"/>
        </w:tc>
        <w:tc>
          <w:tcPr>
            <w:tcW w:w="5894" w:type="dxa"/>
          </w:tcPr>
          <w:p w14:paraId="3871ECDD" w14:textId="77777777" w:rsidR="00126C05" w:rsidRDefault="00126C05" w:rsidP="00B66612"/>
        </w:tc>
      </w:tr>
      <w:bookmarkEnd w:id="0"/>
    </w:tbl>
    <w:p w14:paraId="4B6BC204" w14:textId="77777777" w:rsidR="00126C05" w:rsidRDefault="00126C05" w:rsidP="00D5472F">
      <w:pPr>
        <w:rPr>
          <w:rFonts w:ascii="Tahoma" w:eastAsia="Times New Roman" w:hAnsi="Tahoma" w:cs="Tahoma"/>
          <w:b/>
          <w:bCs/>
          <w:noProof/>
          <w:color w:val="000000"/>
          <w:sz w:val="21"/>
          <w:szCs w:val="21"/>
          <w:lang w:eastAsia="en-AU"/>
        </w:rPr>
      </w:pPr>
    </w:p>
    <w:p w14:paraId="7FFEF3A8" w14:textId="77777777" w:rsidR="0082229E" w:rsidRPr="0082229E" w:rsidRDefault="0082229E" w:rsidP="0082229E">
      <w:pPr>
        <w:autoSpaceDE w:val="0"/>
        <w:autoSpaceDN w:val="0"/>
        <w:adjustRightInd w:val="0"/>
        <w:jc w:val="both"/>
        <w:rPr>
          <w:rFonts w:cs="Arial"/>
        </w:rPr>
      </w:pPr>
      <w:r w:rsidRPr="0082229E">
        <w:rPr>
          <w:rFonts w:cs="Arial"/>
        </w:rPr>
        <w:t>Please complete this form and email to the ANZSN ASM Managers at the time of submitting your abstract:</w:t>
      </w:r>
    </w:p>
    <w:p w14:paraId="72D67CEC" w14:textId="77777777" w:rsidR="0082229E" w:rsidRPr="0082229E" w:rsidRDefault="0082229E" w:rsidP="0082229E">
      <w:pPr>
        <w:autoSpaceDE w:val="0"/>
        <w:autoSpaceDN w:val="0"/>
        <w:adjustRightInd w:val="0"/>
        <w:jc w:val="both"/>
        <w:rPr>
          <w:rFonts w:cs="Arial"/>
        </w:rPr>
      </w:pPr>
    </w:p>
    <w:p w14:paraId="2983648B" w14:textId="77777777" w:rsidR="0082229E" w:rsidRPr="0082229E" w:rsidRDefault="0082229E" w:rsidP="0082229E">
      <w:pPr>
        <w:autoSpaceDE w:val="0"/>
        <w:autoSpaceDN w:val="0"/>
        <w:adjustRightInd w:val="0"/>
        <w:jc w:val="both"/>
        <w:rPr>
          <w:rFonts w:cs="Arial"/>
          <w:b/>
        </w:rPr>
      </w:pPr>
      <w:r w:rsidRPr="0082229E">
        <w:rPr>
          <w:rFonts w:cs="Arial"/>
          <w:b/>
        </w:rPr>
        <w:t>ANZSN ASM Managers</w:t>
      </w:r>
    </w:p>
    <w:p w14:paraId="30B4F73F" w14:textId="77777777" w:rsidR="0082229E" w:rsidRPr="0082229E" w:rsidRDefault="0082229E" w:rsidP="0082229E">
      <w:pPr>
        <w:autoSpaceDE w:val="0"/>
        <w:autoSpaceDN w:val="0"/>
        <w:adjustRightInd w:val="0"/>
        <w:jc w:val="both"/>
        <w:rPr>
          <w:rFonts w:cs="Arial"/>
        </w:rPr>
      </w:pPr>
      <w:r w:rsidRPr="0082229E">
        <w:rPr>
          <w:rFonts w:cs="Arial"/>
        </w:rPr>
        <w:t xml:space="preserve">Conference Design </w:t>
      </w:r>
    </w:p>
    <w:p w14:paraId="297E020E" w14:textId="77777777" w:rsidR="009F17F0" w:rsidRDefault="004D6AEF" w:rsidP="0082229E">
      <w:pPr>
        <w:autoSpaceDE w:val="0"/>
        <w:autoSpaceDN w:val="0"/>
        <w:adjustRightInd w:val="0"/>
        <w:jc w:val="both"/>
        <w:rPr>
          <w:rFonts w:cs="Arial"/>
        </w:rPr>
      </w:pPr>
      <w:hyperlink r:id="rId7" w:history="1">
        <w:r w:rsidR="0082229E" w:rsidRPr="001947C2">
          <w:rPr>
            <w:rStyle w:val="Hyperlink"/>
            <w:rFonts w:cs="Arial"/>
          </w:rPr>
          <w:t>mail@conferencedesign.com.au</w:t>
        </w:r>
      </w:hyperlink>
    </w:p>
    <w:p w14:paraId="6221A894" w14:textId="64BB3400" w:rsidR="0082229E" w:rsidRPr="00A0133B" w:rsidRDefault="004263F0" w:rsidP="0082229E">
      <w:pPr>
        <w:autoSpaceDE w:val="0"/>
        <w:autoSpaceDN w:val="0"/>
        <w:adjustRightInd w:val="0"/>
        <w:jc w:val="both"/>
      </w:pPr>
      <w:r>
        <w:rPr>
          <w:rFonts w:cs="Arial"/>
        </w:rPr>
        <w:t xml:space="preserve">+61 </w:t>
      </w:r>
      <w:bookmarkStart w:id="1" w:name="_GoBack"/>
      <w:bookmarkEnd w:id="1"/>
      <w:r w:rsidR="0082229E">
        <w:rPr>
          <w:rFonts w:cs="Arial"/>
        </w:rPr>
        <w:t>3 6231 2999</w:t>
      </w:r>
    </w:p>
    <w:sectPr w:rsidR="0082229E" w:rsidRPr="00A0133B" w:rsidSect="0032795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73810" w14:textId="77777777" w:rsidR="004D6AEF" w:rsidRDefault="004D6AEF" w:rsidP="00CF7C1B">
      <w:r>
        <w:separator/>
      </w:r>
    </w:p>
  </w:endnote>
  <w:endnote w:type="continuationSeparator" w:id="0">
    <w:p w14:paraId="2FBFC2F9" w14:textId="77777777" w:rsidR="004D6AEF" w:rsidRDefault="004D6AEF" w:rsidP="00CF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01C06" w14:textId="77777777" w:rsidR="004D6AEF" w:rsidRDefault="004D6AEF" w:rsidP="00CF7C1B">
      <w:r>
        <w:separator/>
      </w:r>
    </w:p>
  </w:footnote>
  <w:footnote w:type="continuationSeparator" w:id="0">
    <w:p w14:paraId="4EDA7B03" w14:textId="77777777" w:rsidR="004D6AEF" w:rsidRDefault="004D6AEF" w:rsidP="00CF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E010" w14:textId="77777777" w:rsidR="00CF7C1B" w:rsidRDefault="00FC0433">
    <w:pPr>
      <w:pStyle w:val="Header"/>
    </w:pPr>
    <w:r>
      <w:rPr>
        <w:noProof/>
        <w:lang w:val="en-AU" w:eastAsia="en-AU"/>
      </w:rPr>
      <w:drawing>
        <wp:anchor distT="0" distB="0" distL="114300" distR="114300" simplePos="0" relativeHeight="251657216" behindDoc="0" locked="0" layoutInCell="1" allowOverlap="1" wp14:anchorId="6AE9A3F9" wp14:editId="20447082">
          <wp:simplePos x="0" y="0"/>
          <wp:positionH relativeFrom="column">
            <wp:posOffset>27940</wp:posOffset>
          </wp:positionH>
          <wp:positionV relativeFrom="paragraph">
            <wp:posOffset>-196850</wp:posOffset>
          </wp:positionV>
          <wp:extent cx="705485" cy="678815"/>
          <wp:effectExtent l="0" t="0" r="0" b="0"/>
          <wp:wrapNone/>
          <wp:docPr id="2" name="Picture 1" descr="6003 ANZS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3 ANZSN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678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8081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8D41E5"/>
    <w:multiLevelType w:val="hybridMultilevel"/>
    <w:tmpl w:val="7C809BC2"/>
    <w:lvl w:ilvl="0" w:tplc="1B8AD552">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B"/>
    <w:rsid w:val="0002352F"/>
    <w:rsid w:val="00035264"/>
    <w:rsid w:val="000666BD"/>
    <w:rsid w:val="00084A47"/>
    <w:rsid w:val="00126C05"/>
    <w:rsid w:val="00133CBD"/>
    <w:rsid w:val="00147BDD"/>
    <w:rsid w:val="0018272A"/>
    <w:rsid w:val="002261FA"/>
    <w:rsid w:val="00327951"/>
    <w:rsid w:val="003E78FB"/>
    <w:rsid w:val="004263F0"/>
    <w:rsid w:val="004D6AEF"/>
    <w:rsid w:val="004E786F"/>
    <w:rsid w:val="005073E9"/>
    <w:rsid w:val="00584E08"/>
    <w:rsid w:val="00685853"/>
    <w:rsid w:val="006A0E49"/>
    <w:rsid w:val="006A2E0B"/>
    <w:rsid w:val="006A4F04"/>
    <w:rsid w:val="00802156"/>
    <w:rsid w:val="0082229E"/>
    <w:rsid w:val="008C18DB"/>
    <w:rsid w:val="008D0972"/>
    <w:rsid w:val="009B5003"/>
    <w:rsid w:val="009B78FB"/>
    <w:rsid w:val="009F17F0"/>
    <w:rsid w:val="00A0133B"/>
    <w:rsid w:val="00B66612"/>
    <w:rsid w:val="00BF77C0"/>
    <w:rsid w:val="00C43D76"/>
    <w:rsid w:val="00CF7C1B"/>
    <w:rsid w:val="00D15569"/>
    <w:rsid w:val="00D25C09"/>
    <w:rsid w:val="00D5472F"/>
    <w:rsid w:val="00D82F3C"/>
    <w:rsid w:val="00E11A91"/>
    <w:rsid w:val="00E74763"/>
    <w:rsid w:val="00F7694C"/>
    <w:rsid w:val="00FC0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C518"/>
  <w14:defaultImageDpi w14:val="300"/>
  <w15:docId w15:val="{615BED2B-F349-4FB8-9CE5-513F539A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951"/>
    <w:rPr>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A0133B"/>
    <w:pPr>
      <w:ind w:left="720"/>
      <w:contextualSpacing/>
    </w:pPr>
  </w:style>
  <w:style w:type="character" w:styleId="Hyperlink">
    <w:name w:val="Hyperlink"/>
    <w:uiPriority w:val="99"/>
    <w:unhideWhenUsed/>
    <w:rsid w:val="00A0133B"/>
    <w:rPr>
      <w:color w:val="0000FF"/>
      <w:u w:val="single"/>
    </w:rPr>
  </w:style>
  <w:style w:type="paragraph" w:styleId="BalloonText">
    <w:name w:val="Balloon Text"/>
    <w:basedOn w:val="Normal"/>
    <w:link w:val="BalloonTextChar"/>
    <w:uiPriority w:val="99"/>
    <w:semiHidden/>
    <w:unhideWhenUsed/>
    <w:rsid w:val="00C43D76"/>
    <w:rPr>
      <w:rFonts w:ascii="Lucida Grande" w:hAnsi="Lucida Grande"/>
      <w:sz w:val="18"/>
      <w:szCs w:val="18"/>
      <w:lang w:eastAsia="x-none"/>
    </w:rPr>
  </w:style>
  <w:style w:type="character" w:customStyle="1" w:styleId="BalloonTextChar">
    <w:name w:val="Balloon Text Char"/>
    <w:link w:val="BalloonText"/>
    <w:uiPriority w:val="99"/>
    <w:semiHidden/>
    <w:rsid w:val="00C43D76"/>
    <w:rPr>
      <w:rFonts w:ascii="Lucida Grande" w:hAnsi="Lucida Grande" w:cs="Lucida Grande"/>
      <w:sz w:val="18"/>
      <w:szCs w:val="18"/>
      <w:lang w:val="en-NZ"/>
    </w:rPr>
  </w:style>
  <w:style w:type="paragraph" w:styleId="Header">
    <w:name w:val="header"/>
    <w:basedOn w:val="Normal"/>
    <w:link w:val="HeaderChar"/>
    <w:uiPriority w:val="99"/>
    <w:unhideWhenUsed/>
    <w:rsid w:val="00CF7C1B"/>
    <w:pPr>
      <w:tabs>
        <w:tab w:val="center" w:pos="4513"/>
        <w:tab w:val="right" w:pos="9026"/>
      </w:tabs>
    </w:pPr>
  </w:style>
  <w:style w:type="character" w:customStyle="1" w:styleId="HeaderChar">
    <w:name w:val="Header Char"/>
    <w:link w:val="Header"/>
    <w:uiPriority w:val="99"/>
    <w:rsid w:val="00CF7C1B"/>
    <w:rPr>
      <w:sz w:val="22"/>
      <w:szCs w:val="22"/>
      <w:lang w:eastAsia="en-US"/>
    </w:rPr>
  </w:style>
  <w:style w:type="paragraph" w:styleId="Footer">
    <w:name w:val="footer"/>
    <w:basedOn w:val="Normal"/>
    <w:link w:val="FooterChar"/>
    <w:uiPriority w:val="99"/>
    <w:unhideWhenUsed/>
    <w:rsid w:val="00CF7C1B"/>
    <w:pPr>
      <w:tabs>
        <w:tab w:val="center" w:pos="4513"/>
        <w:tab w:val="right" w:pos="9026"/>
      </w:tabs>
    </w:pPr>
  </w:style>
  <w:style w:type="character" w:customStyle="1" w:styleId="FooterChar">
    <w:name w:val="Footer Char"/>
    <w:link w:val="Footer"/>
    <w:uiPriority w:val="99"/>
    <w:rsid w:val="00CF7C1B"/>
    <w:rPr>
      <w:sz w:val="22"/>
      <w:szCs w:val="22"/>
      <w:lang w:eastAsia="en-US"/>
    </w:rPr>
  </w:style>
  <w:style w:type="character" w:styleId="CommentReference">
    <w:name w:val="annotation reference"/>
    <w:uiPriority w:val="99"/>
    <w:semiHidden/>
    <w:unhideWhenUsed/>
    <w:rsid w:val="00D25C09"/>
    <w:rPr>
      <w:sz w:val="18"/>
      <w:szCs w:val="18"/>
    </w:rPr>
  </w:style>
  <w:style w:type="paragraph" w:styleId="CommentText">
    <w:name w:val="annotation text"/>
    <w:basedOn w:val="Normal"/>
    <w:link w:val="CommentTextChar"/>
    <w:uiPriority w:val="99"/>
    <w:semiHidden/>
    <w:unhideWhenUsed/>
    <w:rsid w:val="00D25C09"/>
    <w:rPr>
      <w:sz w:val="24"/>
      <w:szCs w:val="24"/>
    </w:rPr>
  </w:style>
  <w:style w:type="character" w:customStyle="1" w:styleId="CommentTextChar">
    <w:name w:val="Comment Text Char"/>
    <w:link w:val="CommentText"/>
    <w:uiPriority w:val="99"/>
    <w:semiHidden/>
    <w:rsid w:val="00D25C09"/>
    <w:rPr>
      <w:sz w:val="24"/>
      <w:szCs w:val="24"/>
      <w:lang w:val="en-NZ"/>
    </w:rPr>
  </w:style>
  <w:style w:type="paragraph" w:styleId="CommentSubject">
    <w:name w:val="annotation subject"/>
    <w:basedOn w:val="CommentText"/>
    <w:next w:val="CommentText"/>
    <w:link w:val="CommentSubjectChar"/>
    <w:uiPriority w:val="99"/>
    <w:semiHidden/>
    <w:unhideWhenUsed/>
    <w:rsid w:val="00D25C09"/>
    <w:rPr>
      <w:b/>
      <w:bCs/>
      <w:sz w:val="20"/>
      <w:szCs w:val="20"/>
    </w:rPr>
  </w:style>
  <w:style w:type="character" w:customStyle="1" w:styleId="CommentSubjectChar">
    <w:name w:val="Comment Subject Char"/>
    <w:link w:val="CommentSubject"/>
    <w:uiPriority w:val="99"/>
    <w:semiHidden/>
    <w:rsid w:val="00D25C09"/>
    <w:rPr>
      <w:b/>
      <w:bCs/>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38237">
      <w:bodyDiv w:val="1"/>
      <w:marLeft w:val="0"/>
      <w:marRight w:val="0"/>
      <w:marTop w:val="0"/>
      <w:marBottom w:val="0"/>
      <w:divBdr>
        <w:top w:val="none" w:sz="0" w:space="0" w:color="auto"/>
        <w:left w:val="none" w:sz="0" w:space="0" w:color="auto"/>
        <w:bottom w:val="none" w:sz="0" w:space="0" w:color="auto"/>
        <w:right w:val="none" w:sz="0" w:space="0" w:color="auto"/>
      </w:divBdr>
    </w:div>
    <w:div w:id="1268780239">
      <w:bodyDiv w:val="1"/>
      <w:marLeft w:val="0"/>
      <w:marRight w:val="0"/>
      <w:marTop w:val="0"/>
      <w:marBottom w:val="0"/>
      <w:divBdr>
        <w:top w:val="none" w:sz="0" w:space="0" w:color="auto"/>
        <w:left w:val="none" w:sz="0" w:space="0" w:color="auto"/>
        <w:bottom w:val="none" w:sz="0" w:space="0" w:color="auto"/>
        <w:right w:val="none" w:sz="0" w:space="0" w:color="auto"/>
      </w:divBdr>
    </w:div>
    <w:div w:id="18147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conferencedesign.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Conference Innovators Ltd</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Anna Patterson</cp:lastModifiedBy>
  <cp:revision>2</cp:revision>
  <cp:lastPrinted>2012-02-21T01:55:00Z</cp:lastPrinted>
  <dcterms:created xsi:type="dcterms:W3CDTF">2018-01-28T07:07:00Z</dcterms:created>
  <dcterms:modified xsi:type="dcterms:W3CDTF">2018-01-28T07:07:00Z</dcterms:modified>
</cp:coreProperties>
</file>